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272" w:rsidRDefault="00D01272" w:rsidP="00D01272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2787015</wp:posOffset>
            </wp:positionH>
            <wp:positionV relativeFrom="page">
              <wp:posOffset>352425</wp:posOffset>
            </wp:positionV>
            <wp:extent cx="643255" cy="800100"/>
            <wp:effectExtent l="0" t="0" r="4445" b="0"/>
            <wp:wrapNone/>
            <wp:docPr id="1" name="Рисунок 1" descr="Описание: 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</w:rPr>
        <w:t>в</w:t>
      </w:r>
    </w:p>
    <w:p w:rsidR="00D01272" w:rsidRDefault="00D01272" w:rsidP="00D01272">
      <w:pPr>
        <w:spacing w:after="0" w:line="240" w:lineRule="auto"/>
        <w:jc w:val="center"/>
        <w:rPr>
          <w:b/>
          <w:sz w:val="44"/>
        </w:rPr>
      </w:pPr>
    </w:p>
    <w:p w:rsidR="00D01272" w:rsidRDefault="00D01272" w:rsidP="00D01272">
      <w:pPr>
        <w:spacing w:after="0" w:line="240" w:lineRule="auto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D01272" w:rsidRDefault="00D01272" w:rsidP="00D01272">
      <w:pPr>
        <w:spacing w:after="0" w:line="240" w:lineRule="auto"/>
        <w:jc w:val="center"/>
      </w:pPr>
    </w:p>
    <w:p w:rsidR="00D01272" w:rsidRDefault="00D01272" w:rsidP="00D01272">
      <w:pPr>
        <w:spacing w:after="0" w:line="240" w:lineRule="auto"/>
        <w:jc w:val="center"/>
      </w:pPr>
    </w:p>
    <w:p w:rsidR="00D01272" w:rsidRDefault="00D01272" w:rsidP="00D01272">
      <w:pPr>
        <w:spacing w:after="0" w:line="240" w:lineRule="auto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D01272" w:rsidRDefault="00D01272" w:rsidP="00D01272">
      <w:pPr>
        <w:spacing w:after="0" w:line="240" w:lineRule="auto"/>
        <w:jc w:val="center"/>
        <w:rPr>
          <w:b/>
        </w:rPr>
      </w:pPr>
    </w:p>
    <w:p w:rsidR="00D01272" w:rsidRDefault="00D01272" w:rsidP="00D01272">
      <w:pPr>
        <w:spacing w:after="0" w:line="240" w:lineRule="auto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D01272" w:rsidTr="00D01272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01272" w:rsidRDefault="009B60D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11.04.2017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01272" w:rsidRDefault="00D0127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1272" w:rsidRDefault="00D0127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01272" w:rsidRDefault="009B60D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165-п</w:t>
            </w:r>
          </w:p>
        </w:tc>
      </w:tr>
    </w:tbl>
    <w:p w:rsidR="00D01272" w:rsidRDefault="00D01272" w:rsidP="00D01272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D01272" w:rsidRDefault="00D01272" w:rsidP="00D01272">
      <w:pPr>
        <w:spacing w:after="0" w:line="240" w:lineRule="auto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D01272" w:rsidRDefault="00D01272" w:rsidP="00D01272">
      <w:pPr>
        <w:jc w:val="center"/>
        <w:rPr>
          <w:b/>
          <w:sz w:val="10"/>
          <w:szCs w:val="10"/>
        </w:rPr>
      </w:pPr>
    </w:p>
    <w:p w:rsidR="00D01272" w:rsidRDefault="00D01272" w:rsidP="00D01272">
      <w:pPr>
        <w:widowControl w:val="0"/>
        <w:spacing w:after="0" w:line="240" w:lineRule="auto"/>
        <w:jc w:val="center"/>
      </w:pPr>
      <w:r>
        <w:t>┌</w:t>
      </w:r>
      <w:r>
        <w:tab/>
      </w:r>
      <w:r>
        <w:tab/>
        <w:t xml:space="preserve">                                          </w:t>
      </w:r>
      <w:bookmarkStart w:id="0" w:name="_GoBack"/>
      <w:bookmarkEnd w:id="0"/>
      <w:r>
        <w:t xml:space="preserve"> </w:t>
      </w:r>
      <w:r>
        <w:tab/>
        <w:t xml:space="preserve">             </w:t>
      </w:r>
      <w:r>
        <w:tab/>
      </w:r>
      <w:r>
        <w:tab/>
        <w:t>┐</w:t>
      </w:r>
    </w:p>
    <w:p w:rsidR="00DB688B" w:rsidRDefault="00D01272" w:rsidP="00DB688B">
      <w:pPr>
        <w:spacing w:after="0" w:line="240" w:lineRule="auto"/>
        <w:jc w:val="center"/>
      </w:pPr>
      <w:r>
        <w:t>О внесении изменений</w:t>
      </w:r>
      <w:r w:rsidR="00DB688B">
        <w:t xml:space="preserve"> в</w:t>
      </w:r>
      <w:r>
        <w:t xml:space="preserve"> </w:t>
      </w:r>
      <w:r w:rsidR="00DB688B">
        <w:t xml:space="preserve">постановление </w:t>
      </w:r>
    </w:p>
    <w:p w:rsidR="00D01272" w:rsidRDefault="00DB688B" w:rsidP="00DB688B">
      <w:pPr>
        <w:spacing w:after="0" w:line="240" w:lineRule="auto"/>
        <w:jc w:val="center"/>
      </w:pPr>
      <w:r>
        <w:t>Администрации города Пущино от 28.12.2016 № 642-п</w:t>
      </w:r>
    </w:p>
    <w:p w:rsidR="00D01272" w:rsidRDefault="00D01272" w:rsidP="00D01272">
      <w:pPr>
        <w:spacing w:after="0" w:line="240" w:lineRule="auto"/>
        <w:ind w:firstLine="709"/>
        <w:jc w:val="both"/>
      </w:pPr>
    </w:p>
    <w:p w:rsidR="00D01272" w:rsidRDefault="00D01272" w:rsidP="00D01272">
      <w:pPr>
        <w:spacing w:after="0" w:line="240" w:lineRule="auto"/>
        <w:ind w:firstLine="709"/>
        <w:jc w:val="both"/>
      </w:pPr>
      <w:r>
        <w:t>Руководствуясь ст. 179 Бюджетного кодекса Российской Федерации, Федеральным законом Российской Федерации от 06.10.2003 № 131–ФЗ «Об общих принципах организации местного самоуправления в Российской Федерации», Уставом городского округа Пущино Московской области, постановлением Администрации города Пущино от 08.11.2016 № 515-п «Об утверждении Порядка разработки и реализации муниципальных программ городского округа Пущино Московской области», постановлением от 27.12.2016 № 641-п «Об утверждении Перечня муниципальных программ городского округа Пущино»,</w:t>
      </w:r>
    </w:p>
    <w:p w:rsidR="00D01272" w:rsidRDefault="00D01272" w:rsidP="00D01272">
      <w:pPr>
        <w:spacing w:after="0" w:line="240" w:lineRule="auto"/>
        <w:ind w:firstLine="709"/>
        <w:jc w:val="both"/>
      </w:pPr>
    </w:p>
    <w:p w:rsidR="00D01272" w:rsidRDefault="00D01272" w:rsidP="00D01272">
      <w:pPr>
        <w:spacing w:after="0" w:line="240" w:lineRule="auto"/>
        <w:ind w:firstLine="709"/>
        <w:jc w:val="center"/>
      </w:pPr>
      <w:r>
        <w:t>ПОСТАНОВЛЯЮ:</w:t>
      </w:r>
    </w:p>
    <w:p w:rsidR="00D01272" w:rsidRDefault="00D01272" w:rsidP="00D01272">
      <w:pPr>
        <w:spacing w:after="0" w:line="240" w:lineRule="auto"/>
        <w:ind w:firstLine="709"/>
        <w:jc w:val="both"/>
      </w:pPr>
    </w:p>
    <w:p w:rsidR="00D01272" w:rsidRDefault="00D01272" w:rsidP="00D01272">
      <w:pPr>
        <w:spacing w:after="0" w:line="240" w:lineRule="auto"/>
        <w:ind w:firstLine="709"/>
        <w:jc w:val="both"/>
      </w:pPr>
      <w:r>
        <w:t>1. Внести в муниципальную программу «Предоставление жилья в городском округе Пущино на 2017–2021 годы», утвержденную постановлением Администрации города Пущино от 28.12.2016 № 642-п «Об утверждении муниципальной программы «Предоставление жилья в городском округе Пущино на 2017–2021 годы»» (в ред. от 07.02.2017 № 54-п</w:t>
      </w:r>
      <w:r w:rsidR="001B7639">
        <w:t xml:space="preserve">, </w:t>
      </w:r>
      <w:r w:rsidR="0097136B">
        <w:t xml:space="preserve">от </w:t>
      </w:r>
      <w:r w:rsidR="001B7639">
        <w:t>22.03.2017 № 125-п</w:t>
      </w:r>
      <w:r>
        <w:t>)</w:t>
      </w:r>
      <w:r w:rsidR="004568ED">
        <w:t>,</w:t>
      </w:r>
      <w:r>
        <w:t xml:space="preserve"> следующие изменения:</w:t>
      </w:r>
    </w:p>
    <w:p w:rsidR="001B7639" w:rsidRDefault="00F212C0" w:rsidP="00004FFD">
      <w:pPr>
        <w:spacing w:after="0" w:line="240" w:lineRule="auto"/>
        <w:ind w:firstLine="709"/>
        <w:jc w:val="both"/>
      </w:pPr>
      <w:r>
        <w:t xml:space="preserve">1.1. </w:t>
      </w:r>
      <w:r w:rsidR="0097136B">
        <w:t>п</w:t>
      </w:r>
      <w:r>
        <w:t xml:space="preserve">о тексту </w:t>
      </w:r>
      <w:r w:rsidR="001B7639">
        <w:t>муниципальной программы «Предоставление жилья в городском округе Пущино на 2017–2021 годы» слова «</w:t>
      </w:r>
      <w:r w:rsidR="001B7639" w:rsidRPr="00BD24C9">
        <w:t>Площадь расселенных помещений, кв.м.</w:t>
      </w:r>
      <w:r w:rsidR="001B7639">
        <w:t xml:space="preserve">» заменить </w:t>
      </w:r>
      <w:r w:rsidR="00694038">
        <w:t>словами</w:t>
      </w:r>
      <w:r w:rsidR="001B7639">
        <w:t xml:space="preserve"> «Площадь расселенных помещений, в рамках реализации адресной программы Московской области по переселению граждан из аварийного жилищного фонда, кв.м.»</w:t>
      </w:r>
      <w:r w:rsidR="0097136B">
        <w:t>;</w:t>
      </w:r>
    </w:p>
    <w:p w:rsidR="001B7639" w:rsidRDefault="00004FFD" w:rsidP="00004FFD">
      <w:pPr>
        <w:spacing w:after="0" w:line="240" w:lineRule="auto"/>
        <w:ind w:firstLine="709"/>
        <w:jc w:val="both"/>
      </w:pPr>
      <w:r>
        <w:t xml:space="preserve">1.2. </w:t>
      </w:r>
      <w:r w:rsidR="0097136B">
        <w:t>п</w:t>
      </w:r>
      <w:r>
        <w:t>о тексту муниципальной программы «Предоставление жилья в городском округе Пущино на 2017–2021 годы» слова «</w:t>
      </w:r>
      <w:r w:rsidR="001B7639" w:rsidRPr="00BD24C9">
        <w:t>Количество граждан, переселенных из аварийного жилищного фонда, чел.</w:t>
      </w:r>
      <w:r>
        <w:t>» заменить словами «</w:t>
      </w:r>
      <w:r w:rsidR="001B7639">
        <w:t>Количество граждан, переселенных из аварийного жилищного фонда, в рамках реализации адресной программы Московской области по переселению граждан из аварийного жилищного фонда, чел.</w:t>
      </w:r>
      <w:r w:rsidR="0097136B">
        <w:t>»;</w:t>
      </w:r>
    </w:p>
    <w:p w:rsidR="001B7639" w:rsidRDefault="00004FFD" w:rsidP="00004FFD">
      <w:pPr>
        <w:spacing w:after="0" w:line="240" w:lineRule="auto"/>
        <w:ind w:firstLine="709"/>
        <w:jc w:val="both"/>
      </w:pPr>
      <w:r>
        <w:t xml:space="preserve">1.3. </w:t>
      </w:r>
      <w:r w:rsidR="0097136B">
        <w:t>п</w:t>
      </w:r>
      <w:r>
        <w:t>о тексту муниципальной программы «Предоставление жилья в городском округе Пущино на 2017–2021 годы» слова «</w:t>
      </w:r>
      <w:r w:rsidR="001B7639" w:rsidRPr="00BD24C9">
        <w:t>Количество расселенных помещений, шт.</w:t>
      </w:r>
      <w:r>
        <w:t>» заменить словами «</w:t>
      </w:r>
      <w:r w:rsidR="001B7639">
        <w:t>Количество расселенных помещений, в рамках реализации адресной программы Московской области по переселению граждан из аварийного жилищного фонда, шт.</w:t>
      </w:r>
      <w:r w:rsidR="0097136B">
        <w:t>»;</w:t>
      </w:r>
    </w:p>
    <w:p w:rsidR="00D01272" w:rsidRDefault="00004FFD" w:rsidP="00D012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D01272">
        <w:rPr>
          <w:rFonts w:ascii="Times New Roman" w:hAnsi="Times New Roman" w:cs="Times New Roman"/>
          <w:sz w:val="24"/>
          <w:szCs w:val="24"/>
        </w:rPr>
        <w:t>. Раздел 1. Паспорт муниципальной программы «Предоставление жилья в городском округе Пущино на 2017–2021 годы» на срок 2017–2021 годы изложить в новой редакции согласно Приложению № 1 к настоящему постановлению.</w:t>
      </w:r>
    </w:p>
    <w:p w:rsidR="00D01272" w:rsidRDefault="00D01272" w:rsidP="00D01272">
      <w:pPr>
        <w:spacing w:after="0" w:line="240" w:lineRule="auto"/>
        <w:ind w:firstLine="709"/>
        <w:jc w:val="both"/>
      </w:pPr>
      <w:r>
        <w:lastRenderedPageBreak/>
        <w:t xml:space="preserve">2. 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в сети Интернет. </w:t>
      </w:r>
    </w:p>
    <w:p w:rsidR="00D01272" w:rsidRDefault="00D01272" w:rsidP="00D01272">
      <w:pPr>
        <w:spacing w:after="0" w:line="240" w:lineRule="auto"/>
        <w:ind w:firstLine="709"/>
        <w:jc w:val="both"/>
      </w:pPr>
      <w:r>
        <w:t>3. Контроль за исполнением настоящего постановления оставляю за собой.</w:t>
      </w:r>
    </w:p>
    <w:p w:rsidR="00D01272" w:rsidRDefault="00D01272" w:rsidP="00D01272">
      <w:pPr>
        <w:spacing w:after="0" w:line="240" w:lineRule="auto"/>
        <w:ind w:firstLine="709"/>
        <w:jc w:val="both"/>
      </w:pPr>
    </w:p>
    <w:p w:rsidR="00D01272" w:rsidRDefault="00D01272" w:rsidP="00D01272">
      <w:pPr>
        <w:spacing w:after="0" w:line="240" w:lineRule="auto"/>
        <w:ind w:firstLine="709"/>
        <w:jc w:val="both"/>
      </w:pPr>
    </w:p>
    <w:p w:rsidR="00D01272" w:rsidRDefault="00D01272" w:rsidP="00D01272">
      <w:pPr>
        <w:spacing w:after="0" w:line="240" w:lineRule="auto"/>
        <w:ind w:firstLine="709"/>
        <w:jc w:val="both"/>
      </w:pPr>
    </w:p>
    <w:p w:rsidR="00D01272" w:rsidRDefault="00D01272" w:rsidP="00D01272">
      <w:pPr>
        <w:spacing w:after="0" w:line="240" w:lineRule="auto"/>
        <w:jc w:val="both"/>
      </w:pPr>
      <w:r>
        <w:t>И.о. руководителя Администрации</w:t>
      </w:r>
      <w:r>
        <w:tab/>
      </w:r>
      <w:r>
        <w:tab/>
      </w:r>
      <w:r>
        <w:tab/>
      </w:r>
      <w:r>
        <w:tab/>
      </w:r>
      <w:r w:rsidR="004568ED">
        <w:t xml:space="preserve">                             Е.В. Бирюкова</w:t>
      </w:r>
    </w:p>
    <w:tbl>
      <w:tblPr>
        <w:tblW w:w="16920" w:type="dxa"/>
        <w:tblInd w:w="93" w:type="dxa"/>
        <w:tblLook w:val="04A0" w:firstRow="1" w:lastRow="0" w:firstColumn="1" w:lastColumn="0" w:noHBand="0" w:noVBand="1"/>
      </w:tblPr>
      <w:tblGrid>
        <w:gridCol w:w="16920"/>
      </w:tblGrid>
      <w:tr w:rsidR="00D01272" w:rsidTr="00D01272">
        <w:trPr>
          <w:trHeight w:val="300"/>
        </w:trPr>
        <w:tc>
          <w:tcPr>
            <w:tcW w:w="16920" w:type="dxa"/>
            <w:vAlign w:val="bottom"/>
            <w:hideMark/>
          </w:tcPr>
          <w:p w:rsidR="00D01272" w:rsidRDefault="00D01272">
            <w:pPr>
              <w:rPr>
                <w:rFonts w:asciiTheme="minorHAnsi" w:eastAsiaTheme="minorHAnsi" w:hAnsiTheme="minorHAnsi"/>
                <w:sz w:val="22"/>
                <w:szCs w:val="22"/>
              </w:rPr>
            </w:pPr>
          </w:p>
        </w:tc>
      </w:tr>
    </w:tbl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004FFD" w:rsidRDefault="00004FFD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004FFD" w:rsidRDefault="00004FFD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004FFD" w:rsidRDefault="00004FFD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004FFD" w:rsidRDefault="00004FFD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004FFD" w:rsidRDefault="00004FFD" w:rsidP="00D012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D01272" w:rsidRDefault="00D01272" w:rsidP="00D01272">
      <w:pPr>
        <w:spacing w:after="0" w:line="240" w:lineRule="auto"/>
        <w:jc w:val="center"/>
      </w:pPr>
      <w:r>
        <w:lastRenderedPageBreak/>
        <w:t>ЛИСТ СОГЛАСОВАНИЯ</w:t>
      </w:r>
    </w:p>
    <w:p w:rsidR="00D01272" w:rsidRDefault="00D01272" w:rsidP="00D01272">
      <w:pPr>
        <w:spacing w:after="0" w:line="240" w:lineRule="auto"/>
        <w:ind w:hanging="709"/>
        <w:jc w:val="center"/>
      </w:pPr>
    </w:p>
    <w:tbl>
      <w:tblPr>
        <w:tblW w:w="10065" w:type="dxa"/>
        <w:tblInd w:w="-142" w:type="dxa"/>
        <w:tblLook w:val="01E0" w:firstRow="1" w:lastRow="1" w:firstColumn="1" w:lastColumn="1" w:noHBand="0" w:noVBand="0"/>
      </w:tblPr>
      <w:tblGrid>
        <w:gridCol w:w="5245"/>
        <w:gridCol w:w="4820"/>
      </w:tblGrid>
      <w:tr w:rsidR="00D01272" w:rsidTr="00D01272">
        <w:tc>
          <w:tcPr>
            <w:tcW w:w="5245" w:type="dxa"/>
          </w:tcPr>
          <w:p w:rsidR="00D01272" w:rsidRDefault="00D01272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>
              <w:t>1</w:t>
            </w:r>
            <w:r w:rsidR="004568ED">
              <w:t>. З</w:t>
            </w:r>
            <w:r>
              <w:t>аместител</w:t>
            </w:r>
            <w:r w:rsidR="004568ED">
              <w:t>ь</w:t>
            </w:r>
            <w:r>
              <w:t xml:space="preserve"> руководителя </w:t>
            </w:r>
          </w:p>
          <w:p w:rsidR="00D01272" w:rsidRDefault="00D01272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>
              <w:t xml:space="preserve">Администрации Чикунов В.Н. </w:t>
            </w:r>
          </w:p>
          <w:p w:rsidR="00D01272" w:rsidRDefault="00D01272">
            <w:pPr>
              <w:spacing w:after="0" w:line="240" w:lineRule="auto"/>
            </w:pPr>
          </w:p>
          <w:p w:rsidR="00D01272" w:rsidRDefault="00D01272">
            <w:pPr>
              <w:spacing w:after="0" w:line="240" w:lineRule="auto"/>
            </w:pPr>
            <w:r>
              <w:t xml:space="preserve">2. Начальник финансового отдела </w:t>
            </w:r>
          </w:p>
          <w:p w:rsidR="00D01272" w:rsidRDefault="00D01272">
            <w:pPr>
              <w:spacing w:after="0" w:line="240" w:lineRule="auto"/>
            </w:pPr>
            <w:r>
              <w:t>Прошина Н.Н.</w:t>
            </w:r>
          </w:p>
          <w:p w:rsidR="00D01272" w:rsidRDefault="00D01272">
            <w:pPr>
              <w:spacing w:after="0" w:line="240" w:lineRule="auto"/>
            </w:pPr>
          </w:p>
          <w:p w:rsidR="00D01272" w:rsidRDefault="00D01272">
            <w:pPr>
              <w:spacing w:after="0" w:line="240" w:lineRule="auto"/>
            </w:pPr>
            <w:r>
              <w:t xml:space="preserve">3. Начальник юридического отдела </w:t>
            </w:r>
          </w:p>
          <w:p w:rsidR="00D01272" w:rsidRDefault="00D01272">
            <w:pPr>
              <w:spacing w:after="0" w:line="240" w:lineRule="auto"/>
            </w:pPr>
            <w:r>
              <w:t>Андреенкова Е.Г.</w:t>
            </w:r>
          </w:p>
          <w:p w:rsidR="00D01272" w:rsidRDefault="00D01272">
            <w:pPr>
              <w:spacing w:after="0" w:line="240" w:lineRule="auto"/>
            </w:pPr>
          </w:p>
          <w:p w:rsidR="001B7639" w:rsidRDefault="00D01272" w:rsidP="001B7639">
            <w:pPr>
              <w:spacing w:after="0" w:line="240" w:lineRule="auto"/>
            </w:pPr>
            <w:r>
              <w:t xml:space="preserve">4. </w:t>
            </w:r>
            <w:r w:rsidR="001B7639" w:rsidRPr="003D32D2">
              <w:t xml:space="preserve">Начальник отдела экономики </w:t>
            </w:r>
          </w:p>
          <w:p w:rsidR="001B7639" w:rsidRDefault="001B7639" w:rsidP="001B7639">
            <w:pPr>
              <w:spacing w:after="0" w:line="240" w:lineRule="auto"/>
            </w:pPr>
            <w:r w:rsidRPr="003D32D2">
              <w:t>Танцева Т.В.</w:t>
            </w:r>
          </w:p>
          <w:p w:rsidR="00D01272" w:rsidRDefault="00D01272">
            <w:pPr>
              <w:spacing w:after="0" w:line="240" w:lineRule="auto"/>
            </w:pPr>
          </w:p>
          <w:p w:rsidR="00D01272" w:rsidRDefault="00D01272" w:rsidP="007D3E78">
            <w:pPr>
              <w:spacing w:after="0" w:line="240" w:lineRule="auto"/>
            </w:pPr>
          </w:p>
        </w:tc>
        <w:tc>
          <w:tcPr>
            <w:tcW w:w="4820" w:type="dxa"/>
          </w:tcPr>
          <w:p w:rsidR="00D01272" w:rsidRDefault="00D01272">
            <w:pPr>
              <w:shd w:val="clear" w:color="auto" w:fill="FFFFFF"/>
              <w:tabs>
                <w:tab w:val="num" w:pos="459"/>
                <w:tab w:val="left" w:pos="8645"/>
              </w:tabs>
              <w:spacing w:after="0" w:line="240" w:lineRule="auto"/>
              <w:ind w:firstLine="33"/>
            </w:pPr>
          </w:p>
          <w:p w:rsidR="00D01272" w:rsidRDefault="00D01272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>
              <w:t xml:space="preserve">__________________ «____» </w:t>
            </w:r>
            <w:r w:rsidR="005741A8">
              <w:t>апреля</w:t>
            </w:r>
            <w:r>
              <w:t xml:space="preserve"> 2017 г.</w:t>
            </w:r>
          </w:p>
          <w:p w:rsidR="00D01272" w:rsidRDefault="00D01272">
            <w:pPr>
              <w:spacing w:after="0" w:line="240" w:lineRule="auto"/>
              <w:jc w:val="both"/>
            </w:pPr>
          </w:p>
          <w:p w:rsidR="00D01272" w:rsidRDefault="00D01272">
            <w:pPr>
              <w:spacing w:after="0" w:line="240" w:lineRule="auto"/>
              <w:jc w:val="both"/>
            </w:pPr>
          </w:p>
          <w:p w:rsidR="00D01272" w:rsidRDefault="00D01272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>
              <w:t>__________________ «____»</w:t>
            </w:r>
            <w:r w:rsidR="005741A8">
              <w:t xml:space="preserve"> апреля</w:t>
            </w:r>
            <w:r>
              <w:t xml:space="preserve"> 2017 г.</w:t>
            </w:r>
          </w:p>
          <w:p w:rsidR="00D01272" w:rsidRDefault="00D01272">
            <w:pPr>
              <w:spacing w:after="0" w:line="240" w:lineRule="auto"/>
              <w:jc w:val="both"/>
            </w:pPr>
          </w:p>
          <w:p w:rsidR="00D01272" w:rsidRDefault="00D01272">
            <w:pPr>
              <w:spacing w:after="0" w:line="240" w:lineRule="auto"/>
              <w:jc w:val="both"/>
            </w:pPr>
          </w:p>
          <w:p w:rsidR="00D01272" w:rsidRDefault="00D01272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>
              <w:t>__________________ «____»</w:t>
            </w:r>
            <w:r w:rsidR="005741A8">
              <w:t xml:space="preserve"> апреля</w:t>
            </w:r>
            <w:r>
              <w:t xml:space="preserve"> 2017 г.</w:t>
            </w:r>
          </w:p>
          <w:p w:rsidR="00D01272" w:rsidRDefault="00D01272">
            <w:pPr>
              <w:spacing w:after="0" w:line="240" w:lineRule="auto"/>
              <w:jc w:val="both"/>
            </w:pPr>
          </w:p>
          <w:p w:rsidR="00D01272" w:rsidRDefault="00D01272">
            <w:pPr>
              <w:spacing w:after="0" w:line="240" w:lineRule="auto"/>
              <w:jc w:val="both"/>
            </w:pPr>
          </w:p>
          <w:p w:rsidR="00D01272" w:rsidRDefault="00D01272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>
              <w:t>__________________ «____»</w:t>
            </w:r>
            <w:r w:rsidR="005741A8">
              <w:t xml:space="preserve"> апреля</w:t>
            </w:r>
            <w:r>
              <w:t xml:space="preserve"> 2017 г.</w:t>
            </w:r>
          </w:p>
          <w:p w:rsidR="00D01272" w:rsidRDefault="00D01272">
            <w:pPr>
              <w:spacing w:after="0" w:line="240" w:lineRule="auto"/>
              <w:jc w:val="both"/>
            </w:pPr>
          </w:p>
          <w:p w:rsidR="00D01272" w:rsidRDefault="00D01272">
            <w:pPr>
              <w:spacing w:after="0" w:line="240" w:lineRule="auto"/>
              <w:jc w:val="both"/>
            </w:pPr>
          </w:p>
          <w:p w:rsidR="00D01272" w:rsidRDefault="00D01272" w:rsidP="007D3E78">
            <w:pPr>
              <w:spacing w:after="0" w:line="240" w:lineRule="auto"/>
              <w:jc w:val="both"/>
            </w:pPr>
          </w:p>
        </w:tc>
      </w:tr>
    </w:tbl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  <w:r>
        <w:t>СПИСОК РАССЫЛКИ:</w:t>
      </w:r>
    </w:p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  <w:r>
        <w:t xml:space="preserve">Прошина Н.Н. – 1 экз. </w:t>
      </w:r>
    </w:p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  <w:r>
        <w:t>Сайганова А.С. – 1 экз.</w:t>
      </w:r>
    </w:p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  <w:r>
        <w:t>Танцева Т.В. – 1 экз.</w:t>
      </w:r>
    </w:p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  <w:r>
        <w:t>Чикунов В.Н. – 1 экз.</w:t>
      </w:r>
    </w:p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  <w:r>
        <w:t>Юридический отдел – 2 экз.</w:t>
      </w:r>
    </w:p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</w:p>
    <w:p w:rsidR="00D01272" w:rsidRDefault="00D01272" w:rsidP="00D01272">
      <w:pPr>
        <w:spacing w:after="0" w:line="240" w:lineRule="auto"/>
      </w:pPr>
      <w:r>
        <w:t>.</w:t>
      </w:r>
    </w:p>
    <w:p w:rsidR="00D01272" w:rsidRDefault="00D01272" w:rsidP="00D01272">
      <w:pPr>
        <w:spacing w:after="0" w:line="240" w:lineRule="auto"/>
        <w:sectPr w:rsidR="00D01272" w:rsidSect="004568ED">
          <w:pgSz w:w="11905" w:h="16838"/>
          <w:pgMar w:top="1134" w:right="567" w:bottom="1134" w:left="1701" w:header="680" w:footer="680" w:gutter="0"/>
          <w:cols w:space="720"/>
        </w:sectPr>
      </w:pPr>
    </w:p>
    <w:p w:rsidR="00D01272" w:rsidRDefault="00D01272" w:rsidP="00D01272">
      <w:pPr>
        <w:spacing w:after="0" w:line="240" w:lineRule="auto"/>
        <w:ind w:left="10206" w:firstLine="567"/>
      </w:pPr>
      <w:r>
        <w:lastRenderedPageBreak/>
        <w:t xml:space="preserve">Приложение № 1 к постановлению </w:t>
      </w:r>
    </w:p>
    <w:p w:rsidR="00D01272" w:rsidRDefault="00D01272" w:rsidP="00D01272">
      <w:pPr>
        <w:spacing w:after="0" w:line="240" w:lineRule="auto"/>
        <w:ind w:left="10206" w:firstLine="567"/>
      </w:pPr>
      <w:r>
        <w:t xml:space="preserve">Администрации города Пущино </w:t>
      </w:r>
    </w:p>
    <w:p w:rsidR="00D01272" w:rsidRDefault="00D01272" w:rsidP="00D01272">
      <w:pPr>
        <w:spacing w:after="0" w:line="240" w:lineRule="auto"/>
        <w:ind w:left="10206" w:firstLine="567"/>
        <w:rPr>
          <w:u w:val="single"/>
        </w:rPr>
      </w:pPr>
      <w:r>
        <w:t xml:space="preserve">от </w:t>
      </w:r>
      <w:r w:rsidR="009A57D4">
        <w:rPr>
          <w:u w:val="single"/>
        </w:rPr>
        <w:t>11.04.2017</w:t>
      </w:r>
      <w:r w:rsidR="00A2555B">
        <w:t xml:space="preserve"> </w:t>
      </w:r>
      <w:r>
        <w:t xml:space="preserve">№ </w:t>
      </w:r>
      <w:r w:rsidR="009A57D4">
        <w:rPr>
          <w:u w:val="single"/>
        </w:rPr>
        <w:t>16</w:t>
      </w:r>
      <w:r w:rsidR="009B32C0">
        <w:rPr>
          <w:u w:val="single"/>
        </w:rPr>
        <w:t>5</w:t>
      </w:r>
      <w:r w:rsidR="009A57D4">
        <w:rPr>
          <w:u w:val="single"/>
        </w:rPr>
        <w:t>-п</w:t>
      </w:r>
    </w:p>
    <w:p w:rsidR="00D01272" w:rsidRDefault="00D01272" w:rsidP="00D01272">
      <w:pPr>
        <w:spacing w:after="0" w:line="240" w:lineRule="auto"/>
        <w:ind w:left="10206" w:firstLine="567"/>
      </w:pPr>
    </w:p>
    <w:p w:rsidR="00D01272" w:rsidRDefault="00D01272" w:rsidP="00D01272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D01272" w:rsidRDefault="00D01272" w:rsidP="00D01272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</w:p>
    <w:p w:rsidR="00D01272" w:rsidRDefault="00D01272" w:rsidP="00D012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«Предоставление жилья в городском округе Пущино на 2017 – 2021 годы»</w:t>
      </w:r>
    </w:p>
    <w:p w:rsidR="00D01272" w:rsidRDefault="00D01272" w:rsidP="00D012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359"/>
      <w:bookmarkEnd w:id="1"/>
      <w:r>
        <w:rPr>
          <w:rFonts w:ascii="Times New Roman" w:hAnsi="Times New Roman" w:cs="Times New Roman"/>
          <w:b/>
          <w:sz w:val="24"/>
          <w:szCs w:val="24"/>
        </w:rPr>
        <w:t>1. Паспорт муниципальной программы «Предоставление жилья в городском округе Пущино на 2017 – 2021 годы»</w:t>
      </w:r>
    </w:p>
    <w:p w:rsidR="00D01272" w:rsidRDefault="00D01272" w:rsidP="00D012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срок 2017 – 2021 годы</w:t>
      </w:r>
    </w:p>
    <w:p w:rsidR="00D01272" w:rsidRDefault="00D01272" w:rsidP="00D012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5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7"/>
        <w:gridCol w:w="1966"/>
        <w:gridCol w:w="1985"/>
        <w:gridCol w:w="1559"/>
        <w:gridCol w:w="1701"/>
        <w:gridCol w:w="3657"/>
      </w:tblGrid>
      <w:tr w:rsidR="00D01272" w:rsidTr="00D01272">
        <w:trPr>
          <w:trHeight w:val="344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10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E1662D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r w:rsidR="00D012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="00D012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руководителя Администрации города Пущино </w:t>
            </w:r>
          </w:p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В.Н. Чикунов</w:t>
            </w:r>
          </w:p>
        </w:tc>
      </w:tr>
      <w:tr w:rsidR="00D01272" w:rsidTr="00D01272">
        <w:trPr>
          <w:trHeight w:val="470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заказчик муниципальной программы</w:t>
            </w:r>
          </w:p>
        </w:tc>
        <w:tc>
          <w:tcPr>
            <w:tcW w:w="10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города Пущино</w:t>
            </w:r>
          </w:p>
        </w:tc>
      </w:tr>
      <w:tr w:rsidR="00D01272" w:rsidTr="00D01272"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0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Повышение доступности жилья для населения, обеспечение безопасных и комфортных условий проживания в городском округе Пущино</w:t>
            </w:r>
          </w:p>
        </w:tc>
      </w:tr>
      <w:tr w:rsidR="00D01272" w:rsidTr="00D01272"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10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«Комплексное освоение земельных участков в целях жилищного строительства и развитие застроенных территорий»;</w:t>
            </w:r>
          </w:p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«Переселение граждан из многоквартирных жилых домов, признанных аварийными в установленном законодательством порядке»;</w:t>
            </w:r>
          </w:p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«Обеспечение жильем детей-сирот и детей, оставшихся без попечения родителей, а также лиц из их числа». </w:t>
            </w:r>
          </w:p>
        </w:tc>
      </w:tr>
      <w:tr w:rsidR="00D01272" w:rsidTr="00D01272"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0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D01272" w:rsidTr="00D01272">
        <w:trPr>
          <w:trHeight w:val="875"/>
        </w:trPr>
        <w:tc>
          <w:tcPr>
            <w:tcW w:w="4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Источники финансирования муниципальной программы, в том числе по годам  </w:t>
            </w:r>
          </w:p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</w:tr>
      <w:tr w:rsidR="00D01272" w:rsidTr="001D0DA6">
        <w:trPr>
          <w:trHeight w:val="342"/>
        </w:trPr>
        <w:tc>
          <w:tcPr>
            <w:tcW w:w="4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72" w:rsidRDefault="00D01272" w:rsidP="001D0DA6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 год</w:t>
            </w:r>
          </w:p>
        </w:tc>
      </w:tr>
      <w:tr w:rsidR="00D01272" w:rsidTr="00D01272"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D01272">
        <w:trPr>
          <w:trHeight w:val="272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53636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126309,2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162343,5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D01272">
        <w:trPr>
          <w:trHeight w:val="13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30836,4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76972,2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66771,7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D01272"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695000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990000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990000</w:t>
            </w:r>
          </w:p>
        </w:tc>
      </w:tr>
      <w:tr w:rsidR="00D01272" w:rsidTr="00D01272"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694038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779472,40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694038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860111,00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694038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1 118 281,40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694038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1 219 115,5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694038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990000</w:t>
            </w:r>
          </w:p>
        </w:tc>
      </w:tr>
      <w:tr w:rsidR="00D01272" w:rsidTr="00D01272"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Основные показатели реализации мероприятий муниципальной программы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 год</w:t>
            </w:r>
          </w:p>
        </w:tc>
      </w:tr>
      <w:tr w:rsidR="00D01272" w:rsidTr="00D01272">
        <w:trPr>
          <w:trHeight w:val="311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Годовой объем ввода жилья, тыс. кв. м.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</w:tr>
      <w:tr w:rsidR="00D01272" w:rsidTr="00D01272">
        <w:trPr>
          <w:trHeight w:val="182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ввода в эксплуатацию жилья по стандартам эконом- класса в общем объеме вводимого жилья, %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D01272" w:rsidTr="00D01272">
        <w:trPr>
          <w:trHeight w:val="156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ввода жилья по стандартам эконом- класса, тыс. кв. м.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</w:tr>
      <w:tr w:rsidR="00D01272" w:rsidTr="00D01272">
        <w:trPr>
          <w:trHeight w:val="19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семей, обеспеченных жилыми помещениями, к общему количеству семей, стоящих в очереди на улучшение жилищных условий в муниципальном образовании, процент.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spacing w:after="0" w:line="240" w:lineRule="auto"/>
            </w:pPr>
            <w:r>
              <w:t>0,02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spacing w:after="0" w:line="240" w:lineRule="auto"/>
            </w:pPr>
            <w:r>
              <w:t>0,02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spacing w:after="0" w:line="240" w:lineRule="auto"/>
            </w:pPr>
            <w:r>
              <w:t>0,02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spacing w:after="0" w:line="240" w:lineRule="auto"/>
            </w:pPr>
            <w:r>
              <w:t>0,02</w:t>
            </w:r>
          </w:p>
        </w:tc>
      </w:tr>
      <w:tr w:rsidR="00D01272" w:rsidTr="00D01272">
        <w:trPr>
          <w:trHeight w:val="19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Средняя стоимость одного квадратного метра общей площади жилья, руб.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65820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58508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61609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64874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68313</w:t>
            </w:r>
          </w:p>
        </w:tc>
      </w:tr>
      <w:tr w:rsidR="00D01272" w:rsidTr="00D01272">
        <w:trPr>
          <w:trHeight w:val="234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Средняя стоимость одного квадратного метра общей площади жилья, относительно уровня 2012 года, %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87,16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86,73</w:t>
            </w:r>
          </w:p>
        </w:tc>
      </w:tr>
      <w:tr w:rsidR="00D01272" w:rsidTr="00D01272">
        <w:trPr>
          <w:trHeight w:val="208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лет, необходимых семье, состоящей из трех человек, для приобретения стандартной квартиры общей площадью 54 кв. м. с учетом среднего годового совокупного дохода семьи, лет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4,04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4,25</w:t>
            </w:r>
          </w:p>
        </w:tc>
      </w:tr>
      <w:tr w:rsidR="00D01272" w:rsidTr="00D01272">
        <w:trPr>
          <w:trHeight w:val="19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Удельный вес введенной общей площади жилых домов по отношению к общей площади жилищного фонда, %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0,39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0,87</w:t>
            </w:r>
          </w:p>
        </w:tc>
      </w:tr>
      <w:tr w:rsidR="00D01272" w:rsidTr="00D01272">
        <w:trPr>
          <w:trHeight w:val="221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пострадавших граждан –соинвесторов, права которых обеспечены в отчетном году, чел.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D01272">
        <w:trPr>
          <w:trHeight w:val="221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объектов, исключенных из перечня проблемных объектов в отчетном году, шт.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01272" w:rsidTr="00D01272">
        <w:trPr>
          <w:trHeight w:val="208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обманутых дольщиков, чел.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D01272">
        <w:trPr>
          <w:trHeight w:val="13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проблемных объектов, по которым нарушены права участников долевого строительства (в том числе объекты, находящиеся на контроле), шт.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1D0DA6">
        <w:trPr>
          <w:trHeight w:val="1163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Выполнение планов мероприятий по завершению строительства проблемных объектов и обеспечению прав обманутых дольщиков, балл</w:t>
            </w:r>
          </w:p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D01272" w:rsidTr="00D01272">
        <w:trPr>
          <w:trHeight w:val="49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годового ввода малоэтажного жилья, в том числе индивидуального жилищного строительства, %</w:t>
            </w:r>
          </w:p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D01272" w:rsidTr="00D01272">
        <w:trPr>
          <w:trHeight w:val="52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семей стоящих в очереди на улучшение жилищных условий, семей</w:t>
            </w:r>
          </w:p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504</w:t>
            </w:r>
          </w:p>
        </w:tc>
      </w:tr>
      <w:tr w:rsidR="00D01272" w:rsidTr="00D01272">
        <w:trPr>
          <w:trHeight w:val="64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Уровень обеспеченности населения жильем, кв.м.</w:t>
            </w:r>
          </w:p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24,05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24,05</w:t>
            </w:r>
          </w:p>
        </w:tc>
      </w:tr>
      <w:tr w:rsidR="00D01272" w:rsidTr="00D01272">
        <w:trPr>
          <w:trHeight w:val="810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семей, обеспеченных жилыми помещениями, семей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D01272" w:rsidTr="00D01272">
        <w:trPr>
          <w:trHeight w:val="337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расселенных помещений, в рамках реализации адресной программы Московской области по переселению граждан из аварийного жилищного фонда, кв.м.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10226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D01272">
        <w:trPr>
          <w:trHeight w:val="143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граждан, переселенных из аварийного жилищного фонда, в рамках реализации адресной программы Московской области по переселению граждан из аварийного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жилищного фонда, чел.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D01272">
        <w:trPr>
          <w:trHeight w:val="19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Количество расселенных помещений, в рамках реализации адресной программы Московской области по переселению граждан из аварийного жилищного фонда, шт.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D01272">
        <w:trPr>
          <w:trHeight w:val="156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Удельный вес расселенного аварийного жилого фона в общем объеме аварийного фонд включенного в программу «Переселение из аварийного фонда», %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78,8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D01272">
        <w:trPr>
          <w:trHeight w:val="208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заключаемых договоров социального найма с гражданами, занимающими муниципальные жилые помещения в аварийном жилищном фонде, шт.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1D0DA6">
        <w:trPr>
          <w:trHeight w:val="1138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заключаемых договоров мены с гражданами, являющимися собственниками жилых помещений в аварийном жилищном фонде, шт.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1D0DA6">
        <w:trPr>
          <w:trHeight w:val="1044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помещений аварийных домов, признанных аварийными до 01.01.2015, способ расселения которых не определен, кв.м.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D01272">
        <w:trPr>
          <w:trHeight w:val="360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расселенных помещений аварийных домов в рамках реализации инвестиционных контрактов в отчетном периоде, кв.м.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D01272">
        <w:trPr>
          <w:trHeight w:val="360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Площадь расселенных помещений аварийных домов, в рамках реализации договоров развития застроенных территорий в отчетном году, кв.м.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D01272">
        <w:trPr>
          <w:trHeight w:val="234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детей-сирот и детей, оставшихся без попечения родителей, а также лиц из их числа, обеспеченных жилыми помещениями, чел.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01272" w:rsidTr="00D01272">
        <w:trPr>
          <w:trHeight w:val="195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детей -сирот и детей, оставшихся без попечения родителей, а также лиц из их числа, имеющих и не реализовавших право на обеспечение жилыми помещениями, чел.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72" w:rsidRDefault="00D01272" w:rsidP="001D0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2D2CA9" w:rsidRDefault="002D2CA9" w:rsidP="001D0DA6">
      <w:pPr>
        <w:spacing w:after="0" w:line="240" w:lineRule="auto"/>
      </w:pPr>
    </w:p>
    <w:sectPr w:rsidR="002D2CA9" w:rsidSect="004568ED">
      <w:pgSz w:w="16838" w:h="11905" w:orient="landscape"/>
      <w:pgMar w:top="1134" w:right="567" w:bottom="1134" w:left="1701" w:header="68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3DC" w:rsidRDefault="005D43DC" w:rsidP="004568ED">
      <w:pPr>
        <w:spacing w:after="0" w:line="240" w:lineRule="auto"/>
      </w:pPr>
      <w:r>
        <w:separator/>
      </w:r>
    </w:p>
  </w:endnote>
  <w:endnote w:type="continuationSeparator" w:id="0">
    <w:p w:rsidR="005D43DC" w:rsidRDefault="005D43DC" w:rsidP="00456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3DC" w:rsidRDefault="005D43DC" w:rsidP="004568ED">
      <w:pPr>
        <w:spacing w:after="0" w:line="240" w:lineRule="auto"/>
      </w:pPr>
      <w:r>
        <w:separator/>
      </w:r>
    </w:p>
  </w:footnote>
  <w:footnote w:type="continuationSeparator" w:id="0">
    <w:p w:rsidR="005D43DC" w:rsidRDefault="005D43DC" w:rsidP="004568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52C"/>
    <w:rsid w:val="00004FFD"/>
    <w:rsid w:val="000A254E"/>
    <w:rsid w:val="001B7639"/>
    <w:rsid w:val="001D0DA6"/>
    <w:rsid w:val="002D2CA9"/>
    <w:rsid w:val="00417E59"/>
    <w:rsid w:val="004568ED"/>
    <w:rsid w:val="004A3253"/>
    <w:rsid w:val="005741A8"/>
    <w:rsid w:val="005D43DC"/>
    <w:rsid w:val="00694038"/>
    <w:rsid w:val="007266F9"/>
    <w:rsid w:val="007D3E78"/>
    <w:rsid w:val="0097136B"/>
    <w:rsid w:val="009A57D4"/>
    <w:rsid w:val="009B32C0"/>
    <w:rsid w:val="009B60D3"/>
    <w:rsid w:val="009D2C95"/>
    <w:rsid w:val="00A2555B"/>
    <w:rsid w:val="00BC5BE2"/>
    <w:rsid w:val="00D01272"/>
    <w:rsid w:val="00D1452C"/>
    <w:rsid w:val="00DB688B"/>
    <w:rsid w:val="00E1662D"/>
    <w:rsid w:val="00F212C0"/>
    <w:rsid w:val="00FA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31C9D5-25C6-4766-B6ED-E48E4FE7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272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127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1272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D0127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01272"/>
    <w:rPr>
      <w:rFonts w:ascii="Times New Roman" w:eastAsia="Calibri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0127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D0127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D0127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D012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subject"/>
    <w:basedOn w:val="a5"/>
    <w:next w:val="a5"/>
    <w:link w:val="ac"/>
    <w:uiPriority w:val="99"/>
    <w:semiHidden/>
    <w:unhideWhenUsed/>
    <w:rsid w:val="00D01272"/>
    <w:rPr>
      <w:b/>
      <w:bCs/>
    </w:rPr>
  </w:style>
  <w:style w:type="character" w:customStyle="1" w:styleId="ac">
    <w:name w:val="Тема примечания Знак"/>
    <w:basedOn w:val="a6"/>
    <w:link w:val="ab"/>
    <w:uiPriority w:val="99"/>
    <w:semiHidden/>
    <w:rsid w:val="00D01272"/>
    <w:rPr>
      <w:rFonts w:ascii="Times New Roman" w:eastAsia="Calibri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D01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1272"/>
    <w:rPr>
      <w:rFonts w:ascii="Tahoma" w:eastAsia="Calibri" w:hAnsi="Tahoma" w:cs="Tahoma"/>
      <w:sz w:val="16"/>
      <w:szCs w:val="16"/>
    </w:rPr>
  </w:style>
  <w:style w:type="paragraph" w:styleId="af">
    <w:name w:val="No Spacing"/>
    <w:uiPriority w:val="1"/>
    <w:qFormat/>
    <w:rsid w:val="00D012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D01272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paragraph" w:customStyle="1" w:styleId="2">
    <w:name w:val="Знак Знак2 Знак Знак Знак"/>
    <w:basedOn w:val="a"/>
    <w:rsid w:val="00D01272"/>
    <w:pPr>
      <w:spacing w:after="160" w:line="240" w:lineRule="exact"/>
    </w:pPr>
    <w:rPr>
      <w:rFonts w:ascii="Verdana" w:eastAsia="Times New Roman" w:hAnsi="Verdana"/>
      <w:lang w:val="en-US"/>
    </w:rPr>
  </w:style>
  <w:style w:type="paragraph" w:customStyle="1" w:styleId="ConsPlusNormal">
    <w:name w:val="ConsPlusNormal"/>
    <w:rsid w:val="00D012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Обычный1"/>
    <w:rsid w:val="00D012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D01272"/>
    <w:rPr>
      <w:rFonts w:ascii="Tahoma" w:eastAsia="Calibri" w:hAnsi="Tahoma" w:cs="Tahoma" w:hint="default"/>
      <w:sz w:val="16"/>
      <w:szCs w:val="16"/>
    </w:rPr>
  </w:style>
  <w:style w:type="character" w:customStyle="1" w:styleId="11">
    <w:name w:val="Текст примечания Знак1"/>
    <w:basedOn w:val="a0"/>
    <w:uiPriority w:val="99"/>
    <w:semiHidden/>
    <w:rsid w:val="00D01272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12">
    <w:name w:val="Тема примечания Знак1"/>
    <w:basedOn w:val="11"/>
    <w:uiPriority w:val="99"/>
    <w:semiHidden/>
    <w:rsid w:val="00D01272"/>
    <w:rPr>
      <w:rFonts w:ascii="Times New Roman" w:eastAsia="Calibri" w:hAnsi="Times New Roman" w:cs="Times New Roman" w:hint="default"/>
      <w:b/>
      <w:bCs/>
      <w:sz w:val="20"/>
      <w:szCs w:val="20"/>
    </w:rPr>
  </w:style>
  <w:style w:type="table" w:styleId="af1">
    <w:name w:val="Table Grid"/>
    <w:basedOn w:val="a1"/>
    <w:uiPriority w:val="59"/>
    <w:rsid w:val="00D01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D01272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7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1EAA3-7AC8-4FAF-9E4B-6F4A9246B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plzvtl</cp:lastModifiedBy>
  <cp:revision>14</cp:revision>
  <cp:lastPrinted>2017-04-13T14:05:00Z</cp:lastPrinted>
  <dcterms:created xsi:type="dcterms:W3CDTF">2017-04-10T12:02:00Z</dcterms:created>
  <dcterms:modified xsi:type="dcterms:W3CDTF">2017-04-14T12:44:00Z</dcterms:modified>
</cp:coreProperties>
</file>